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B163C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湖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南省工业贸易学校2025年秋季至2026年春季教材采购项目（第二次）</w:t>
      </w:r>
      <w:r>
        <w:rPr>
          <w:rFonts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中</w:t>
      </w:r>
      <w:r>
        <w:rPr>
          <w:rFonts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标结果变更公告</w:t>
      </w:r>
    </w:p>
    <w:p w14:paraId="7FFB3989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62DF2414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一、采购项目基本情况</w:t>
      </w:r>
    </w:p>
    <w:p w14:paraId="2AF67BE2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原公告的采购项目名称：湖南省工业贸易学校2025年秋季至2026年春季教材采购项目（第二次）</w:t>
      </w:r>
    </w:p>
    <w:p w14:paraId="74EB0630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原公告的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委托代理编号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：TJGJCS2025-177</w:t>
      </w:r>
    </w:p>
    <w:p w14:paraId="2C7A8B9D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首次公告日期：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p w14:paraId="512AE677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初次更变日期：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p w14:paraId="1EB74FA2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二、变更内容</w:t>
      </w:r>
    </w:p>
    <w:p w14:paraId="737644C7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变更原因：因原中标供应商遇不可抗力，按照相关法律法规，顺延湖南省新华书店有限责任公司为中标人。</w:t>
      </w:r>
    </w:p>
    <w:p w14:paraId="61D69635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变更内容：</w:t>
      </w:r>
    </w:p>
    <w:p w14:paraId="6EFC544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原中标（成交）供应商及主要标的信息</w:t>
      </w:r>
    </w:p>
    <w:tbl>
      <w:tblPr>
        <w:tblStyle w:val="4"/>
        <w:tblW w:w="5535" w:type="pct"/>
        <w:tblCellSpacing w:w="0" w:type="dxa"/>
        <w:tblInd w:w="1" w:type="dxa"/>
        <w:tblBorders>
          <w:top w:val="single" w:color="000000" w:sz="6" w:space="0"/>
          <w:left w:val="single" w:color="000000" w:sz="6" w:space="0"/>
          <w:bottom w:val="outset" w:color="auto" w:sz="12" w:space="0"/>
          <w:right w:val="outset" w:color="auto" w:sz="12" w:space="0"/>
          <w:insideH w:val="outset" w:color="auto" w:sz="12" w:space="0"/>
          <w:insideV w:val="outset" w:color="auto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8479"/>
      </w:tblGrid>
      <w:tr w14:paraId="029428C0">
        <w:tblPrEx>
          <w:tblBorders>
            <w:top w:val="single" w:color="000000" w:sz="6" w:space="0"/>
            <w:left w:val="single" w:color="000000" w:sz="6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06" w:type="pct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548E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包号</w:t>
            </w:r>
          </w:p>
        </w:tc>
        <w:tc>
          <w:tcPr>
            <w:tcW w:w="4593" w:type="pct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2BBD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供货明细</w:t>
            </w:r>
          </w:p>
        </w:tc>
      </w:tr>
      <w:tr w14:paraId="08599183">
        <w:tblPrEx>
          <w:tblBorders>
            <w:top w:val="single" w:color="000000" w:sz="6" w:space="0"/>
            <w:left w:val="single" w:color="000000" w:sz="6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06" w:type="pct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335D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593" w:type="pct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tbl>
            <w:tblPr>
              <w:tblStyle w:val="4"/>
              <w:tblW w:w="4990" w:type="pct"/>
              <w:tblCellSpacing w:w="0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90"/>
              <w:gridCol w:w="3752"/>
              <w:gridCol w:w="1325"/>
              <w:gridCol w:w="1819"/>
            </w:tblGrid>
            <w:tr w14:paraId="428E0D9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888" w:type="pct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23579581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中标供应商</w:t>
                  </w:r>
                </w:p>
              </w:tc>
              <w:tc>
                <w:tcPr>
                  <w:tcW w:w="2237" w:type="pct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79B4BE89"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北京人天书店集团股份有限公司</w:t>
                  </w:r>
                </w:p>
              </w:tc>
              <w:tc>
                <w:tcPr>
                  <w:tcW w:w="790" w:type="pct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333E4FA9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成交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优惠率（%）</w:t>
                  </w:r>
                </w:p>
              </w:tc>
              <w:tc>
                <w:tcPr>
                  <w:tcW w:w="1084" w:type="pct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noWrap w:val="0"/>
                  <w:vAlign w:val="center"/>
                </w:tcPr>
                <w:p w14:paraId="3A46812B">
                  <w:pPr>
                    <w:widowControl/>
                    <w:spacing w:line="240" w:lineRule="atLeast"/>
                    <w:jc w:val="center"/>
                    <w:rPr>
                      <w:rFonts w:hint="default" w:ascii="宋体" w:cs="宋体" w:hAnsiTheme="minorHAnsi" w:eastAsiaTheme="minorEastAsia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22%</w:t>
                  </w:r>
                </w:p>
              </w:tc>
            </w:tr>
            <w:tr w14:paraId="0736ACE5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888" w:type="pct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091135F6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联系方式</w:t>
                  </w:r>
                </w:p>
              </w:tc>
              <w:tc>
                <w:tcPr>
                  <w:tcW w:w="2237" w:type="pct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27B364D8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rPr>
                      <w:rFonts w:hint="default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联系人：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杨洁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电话：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15084971027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地址：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北京市丰台区晓月中路15号院1号楼</w:t>
                  </w:r>
                </w:p>
              </w:tc>
              <w:tc>
                <w:tcPr>
                  <w:tcW w:w="790" w:type="pct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5E83905D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企业类型</w:t>
                  </w:r>
                </w:p>
              </w:tc>
              <w:tc>
                <w:tcPr>
                  <w:tcW w:w="1084" w:type="pct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1D6F3EFF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rPr>
                      <w:rFonts w:hint="default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中型企业</w:t>
                  </w:r>
                </w:p>
              </w:tc>
            </w:tr>
            <w:tr w14:paraId="21A14A15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000" w:type="pct"/>
                  <w:gridSpan w:val="4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tbl>
                  <w:tblPr>
                    <w:tblStyle w:val="4"/>
                    <w:tblW w:w="8898" w:type="dxa"/>
                    <w:tblCellSpacing w:w="0" w:type="dxa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999"/>
                    <w:gridCol w:w="1053"/>
                    <w:gridCol w:w="2143"/>
                    <w:gridCol w:w="658"/>
                    <w:gridCol w:w="3045"/>
                  </w:tblGrid>
                  <w:tr w14:paraId="6A8FDF2C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0" w:hRule="atLeast"/>
                      <w:tblCellSpacing w:w="0" w:type="dxa"/>
                    </w:trPr>
                    <w:tc>
                      <w:tcPr>
                        <w:tcW w:w="1999" w:type="dxa"/>
                        <w:tcBorders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vAlign w:val="center"/>
                      </w:tcPr>
                      <w:p w14:paraId="4D11D245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货物名称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53" w:type="dxa"/>
                        <w:tcBorders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vAlign w:val="center"/>
                      </w:tcPr>
                      <w:p w14:paraId="49A81CD0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ascii="宋体" w:hAnsi="宋体" w:eastAsia="宋体" w:cs="宋体"/>
                            <w:b/>
                            <w:bCs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品牌</w:t>
                        </w:r>
                      </w:p>
                    </w:tc>
                    <w:tc>
                      <w:tcPr>
                        <w:tcW w:w="2143" w:type="dxa"/>
                        <w:tcBorders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vAlign w:val="center"/>
                      </w:tcPr>
                      <w:p w14:paraId="1C4E9783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ascii="宋体" w:hAnsi="宋体" w:eastAsia="宋体" w:cs="宋体"/>
                            <w:b/>
                            <w:bCs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规格型号</w:t>
                        </w:r>
                      </w:p>
                    </w:tc>
                    <w:tc>
                      <w:tcPr>
                        <w:tcW w:w="658" w:type="dxa"/>
                        <w:tcBorders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vAlign w:val="center"/>
                      </w:tcPr>
                      <w:p w14:paraId="0FED9293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ascii="宋体" w:hAnsi="宋体" w:eastAsia="宋体" w:cs="宋体"/>
                            <w:b/>
                            <w:bCs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数量</w:t>
                        </w:r>
                      </w:p>
                    </w:tc>
                    <w:tc>
                      <w:tcPr>
                        <w:tcW w:w="3045" w:type="dxa"/>
                        <w:tcBorders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vAlign w:val="center"/>
                      </w:tcPr>
                      <w:p w14:paraId="52A96742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ascii="宋体" w:hAnsi="宋体" w:eastAsia="宋体" w:cs="宋体"/>
                            <w:b/>
                            <w:bCs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优惠率（</w:t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%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）</w:t>
                        </w:r>
                      </w:p>
                    </w:tc>
                  </w:tr>
                  <w:tr w14:paraId="5CB39632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707" w:hRule="atLeast"/>
                      <w:tblCellSpacing w:w="0" w:type="dxa"/>
                    </w:trPr>
                    <w:tc>
                      <w:tcPr>
                        <w:tcW w:w="1999" w:type="dxa"/>
                        <w:tcBorders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vAlign w:val="center"/>
                      </w:tcPr>
                      <w:p w14:paraId="5FD12636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60" w:lineRule="auto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湖南省工业贸易学校2025年秋季至2026年春季教材采购项目（第二次）</w:t>
                        </w:r>
                      </w:p>
                    </w:tc>
                    <w:tc>
                      <w:tcPr>
                        <w:tcW w:w="1053" w:type="dxa"/>
                        <w:tcBorders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vAlign w:val="center"/>
                      </w:tcPr>
                      <w:p w14:paraId="5022EB62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60" w:lineRule="auto"/>
                          <w:jc w:val="center"/>
                          <w:rPr>
                            <w:rFonts w:hint="eastAsia" w:eastAsiaTheme="minorEastAsia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HAnsi" w:eastAsiaTheme="minorEastAsia"/>
                            <w:sz w:val="24"/>
                            <w:szCs w:val="24"/>
                            <w:lang w:val="en-US" w:eastAsia="zh-CN"/>
                          </w:rPr>
                          <w:t>/</w:t>
                        </w:r>
                      </w:p>
                    </w:tc>
                    <w:tc>
                      <w:tcPr>
                        <w:tcW w:w="2143" w:type="dxa"/>
                        <w:tcBorders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vAlign w:val="center"/>
                      </w:tcPr>
                      <w:p w14:paraId="0C2A1D7E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6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Theme="minorHAnsi" w:eastAsiaTheme="minorEastAsia"/>
                            <w:sz w:val="24"/>
                            <w:szCs w:val="24"/>
                            <w:lang w:val="en-US" w:eastAsia="zh-CN"/>
                          </w:rPr>
                          <w:t>/</w:t>
                        </w:r>
                      </w:p>
                    </w:tc>
                    <w:tc>
                      <w:tcPr>
                        <w:tcW w:w="658" w:type="dxa"/>
                        <w:tcBorders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vAlign w:val="center"/>
                      </w:tcPr>
                      <w:p w14:paraId="1A7DD910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60" w:lineRule="auto"/>
                          <w:jc w:val="center"/>
                          <w:rPr>
                            <w:rFonts w:hint="default" w:eastAsiaTheme="minorEastAsia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HAnsi" w:eastAsiaTheme="minorEastAsia"/>
                            <w:sz w:val="24"/>
                            <w:szCs w:val="24"/>
                            <w:lang w:val="en-US" w:eastAsia="zh-CN"/>
                          </w:rPr>
                          <w:t>1批</w:t>
                        </w:r>
                      </w:p>
                    </w:tc>
                    <w:tc>
                      <w:tcPr>
                        <w:tcW w:w="3045" w:type="dxa"/>
                        <w:tcBorders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vAlign w:val="center"/>
                      </w:tcPr>
                      <w:p w14:paraId="14D031BD">
                        <w:pPr>
                          <w:pStyle w:val="2"/>
                          <w:spacing w:line="240" w:lineRule="auto"/>
                          <w:jc w:val="center"/>
                          <w:rPr>
                            <w:rFonts w:hint="default" w:asciiTheme="minorHAnsi" w:hAnsiTheme="minorHAnsi" w:eastAsiaTheme="minorEastAsia" w:cstheme="minorBidi"/>
                            <w:b w:val="0"/>
                            <w:bCs w:val="0"/>
                            <w:kern w:val="2"/>
                            <w:sz w:val="24"/>
                            <w:szCs w:val="24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22%</w:t>
                        </w:r>
                      </w:p>
                    </w:tc>
                  </w:tr>
                </w:tbl>
                <w:p w14:paraId="40A25C99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197F5F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76E53497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变更为：</w:t>
      </w:r>
    </w:p>
    <w:tbl>
      <w:tblPr>
        <w:tblStyle w:val="4"/>
        <w:tblW w:w="5535" w:type="pct"/>
        <w:tblCellSpacing w:w="0" w:type="dxa"/>
        <w:tblInd w:w="1" w:type="dxa"/>
        <w:tblBorders>
          <w:top w:val="single" w:color="000000" w:sz="6" w:space="0"/>
          <w:left w:val="single" w:color="000000" w:sz="6" w:space="0"/>
          <w:bottom w:val="outset" w:color="auto" w:sz="12" w:space="0"/>
          <w:right w:val="outset" w:color="auto" w:sz="12" w:space="0"/>
          <w:insideH w:val="outset" w:color="auto" w:sz="12" w:space="0"/>
          <w:insideV w:val="outset" w:color="auto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8479"/>
      </w:tblGrid>
      <w:tr w14:paraId="473AE53C">
        <w:tblPrEx>
          <w:tblBorders>
            <w:top w:val="single" w:color="000000" w:sz="6" w:space="0"/>
            <w:left w:val="single" w:color="000000" w:sz="6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</w:tblPrEx>
        <w:trPr>
          <w:tblCellSpacing w:w="0" w:type="dxa"/>
        </w:trPr>
        <w:tc>
          <w:tcPr>
            <w:tcW w:w="406" w:type="pct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9177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包号</w:t>
            </w:r>
          </w:p>
        </w:tc>
        <w:tc>
          <w:tcPr>
            <w:tcW w:w="4593" w:type="pct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5F89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供货明细</w:t>
            </w:r>
          </w:p>
        </w:tc>
      </w:tr>
      <w:tr w14:paraId="1F0182D6">
        <w:tblPrEx>
          <w:tblBorders>
            <w:top w:val="single" w:color="000000" w:sz="6" w:space="0"/>
            <w:left w:val="single" w:color="000000" w:sz="6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06" w:type="pct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3C31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593" w:type="pct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tbl>
            <w:tblPr>
              <w:tblStyle w:val="4"/>
              <w:tblW w:w="4990" w:type="pct"/>
              <w:tblCellSpacing w:w="0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90"/>
              <w:gridCol w:w="3752"/>
              <w:gridCol w:w="1325"/>
              <w:gridCol w:w="1819"/>
            </w:tblGrid>
            <w:tr w14:paraId="31F34B84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888" w:type="pct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3A48F226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中标供应商</w:t>
                  </w:r>
                </w:p>
              </w:tc>
              <w:tc>
                <w:tcPr>
                  <w:tcW w:w="2237" w:type="pct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23C39D62">
                  <w:pPr>
                    <w:widowControl/>
                    <w:spacing w:line="240" w:lineRule="auto"/>
                    <w:jc w:val="both"/>
                    <w:textAlignment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湖南省新华</w:t>
                  </w: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书店有限责任公司</w:t>
                  </w:r>
                </w:p>
              </w:tc>
              <w:tc>
                <w:tcPr>
                  <w:tcW w:w="790" w:type="pct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71005B12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成交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优惠率（%）</w:t>
                  </w:r>
                </w:p>
              </w:tc>
              <w:tc>
                <w:tcPr>
                  <w:tcW w:w="1084" w:type="pct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noWrap w:val="0"/>
                  <w:vAlign w:val="center"/>
                </w:tcPr>
                <w:p w14:paraId="1BEDDA2F">
                  <w:pPr>
                    <w:widowControl/>
                    <w:spacing w:line="240" w:lineRule="atLeast"/>
                    <w:jc w:val="center"/>
                    <w:rPr>
                      <w:rFonts w:hint="default" w:ascii="宋体" w:cs="宋体" w:hAnsiTheme="minorHAnsi" w:eastAsiaTheme="minorEastAsia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10%</w:t>
                  </w:r>
                </w:p>
              </w:tc>
            </w:tr>
            <w:tr w14:paraId="6FE3A543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888" w:type="pct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53578469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联系方式</w:t>
                  </w:r>
                </w:p>
              </w:tc>
              <w:tc>
                <w:tcPr>
                  <w:tcW w:w="2237" w:type="pct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02FFB464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rPr>
                      <w:rFonts w:hint="default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联系人：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张艺耀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电话：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19722222466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地址：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长沙市开福区月湖街道匍园路71号马栏山信息中心1号栋428房</w:t>
                  </w:r>
                </w:p>
              </w:tc>
              <w:tc>
                <w:tcPr>
                  <w:tcW w:w="790" w:type="pct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1842ADDB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企业类型</w:t>
                  </w:r>
                </w:p>
              </w:tc>
              <w:tc>
                <w:tcPr>
                  <w:tcW w:w="1084" w:type="pct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5F59044E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rPr>
                      <w:rFonts w:hint="default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大型企业</w:t>
                  </w:r>
                </w:p>
              </w:tc>
            </w:tr>
            <w:tr w14:paraId="3373B4AC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000" w:type="pct"/>
                  <w:gridSpan w:val="4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tbl>
                  <w:tblPr>
                    <w:tblStyle w:val="4"/>
                    <w:tblW w:w="8898" w:type="dxa"/>
                    <w:tblCellSpacing w:w="0" w:type="dxa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999"/>
                    <w:gridCol w:w="1053"/>
                    <w:gridCol w:w="2143"/>
                    <w:gridCol w:w="658"/>
                    <w:gridCol w:w="3045"/>
                  </w:tblGrid>
                  <w:tr w14:paraId="0B66642B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0" w:hRule="atLeast"/>
                      <w:tblCellSpacing w:w="0" w:type="dxa"/>
                    </w:trPr>
                    <w:tc>
                      <w:tcPr>
                        <w:tcW w:w="1999" w:type="dxa"/>
                        <w:tcBorders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vAlign w:val="center"/>
                      </w:tcPr>
                      <w:p w14:paraId="5284BB4E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default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货物名称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53" w:type="dxa"/>
                        <w:tcBorders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vAlign w:val="center"/>
                      </w:tcPr>
                      <w:p w14:paraId="6134BCF4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ascii="宋体" w:hAnsi="宋体" w:eastAsia="宋体" w:cs="宋体"/>
                            <w:b/>
                            <w:bCs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品牌</w:t>
                        </w:r>
                      </w:p>
                    </w:tc>
                    <w:tc>
                      <w:tcPr>
                        <w:tcW w:w="2143" w:type="dxa"/>
                        <w:tcBorders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vAlign w:val="center"/>
                      </w:tcPr>
                      <w:p w14:paraId="3C1A9835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ascii="宋体" w:hAnsi="宋体" w:eastAsia="宋体" w:cs="宋体"/>
                            <w:b/>
                            <w:bCs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规格型号</w:t>
                        </w:r>
                      </w:p>
                    </w:tc>
                    <w:tc>
                      <w:tcPr>
                        <w:tcW w:w="658" w:type="dxa"/>
                        <w:tcBorders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vAlign w:val="center"/>
                      </w:tcPr>
                      <w:p w14:paraId="0F1ABDE7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ascii="宋体" w:hAnsi="宋体" w:eastAsia="宋体" w:cs="宋体"/>
                            <w:b/>
                            <w:bCs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数量</w:t>
                        </w:r>
                      </w:p>
                    </w:tc>
                    <w:tc>
                      <w:tcPr>
                        <w:tcW w:w="3045" w:type="dxa"/>
                        <w:tcBorders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vAlign w:val="center"/>
                      </w:tcPr>
                      <w:p w14:paraId="195BF35A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ascii="宋体" w:hAnsi="宋体" w:eastAsia="宋体" w:cs="宋体"/>
                            <w:b/>
                            <w:bCs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优惠率（</w:t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%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）</w:t>
                        </w:r>
                      </w:p>
                    </w:tc>
                  </w:tr>
                  <w:tr w14:paraId="21B67B3E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707" w:hRule="atLeast"/>
                      <w:tblCellSpacing w:w="0" w:type="dxa"/>
                    </w:trPr>
                    <w:tc>
                      <w:tcPr>
                        <w:tcW w:w="1999" w:type="dxa"/>
                        <w:tcBorders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vAlign w:val="center"/>
                      </w:tcPr>
                      <w:p w14:paraId="7CCE9434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60" w:lineRule="auto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湖南省工业贸易学校2025年秋季至2026年春季教材采购项目（第二次）</w:t>
                        </w:r>
                      </w:p>
                    </w:tc>
                    <w:tc>
                      <w:tcPr>
                        <w:tcW w:w="1053" w:type="dxa"/>
                        <w:tcBorders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vAlign w:val="center"/>
                      </w:tcPr>
                      <w:p w14:paraId="7AEDD418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60" w:lineRule="auto"/>
                          <w:jc w:val="center"/>
                          <w:rPr>
                            <w:rFonts w:hint="eastAsia" w:eastAsiaTheme="minorEastAsia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HAnsi" w:eastAsiaTheme="minorEastAsia"/>
                            <w:sz w:val="24"/>
                            <w:szCs w:val="24"/>
                            <w:lang w:val="en-US" w:eastAsia="zh-CN"/>
                          </w:rPr>
                          <w:t>/</w:t>
                        </w:r>
                      </w:p>
                    </w:tc>
                    <w:tc>
                      <w:tcPr>
                        <w:tcW w:w="2143" w:type="dxa"/>
                        <w:tcBorders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vAlign w:val="center"/>
                      </w:tcPr>
                      <w:p w14:paraId="4059D641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6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Theme="minorHAnsi" w:eastAsiaTheme="minorEastAsia"/>
                            <w:sz w:val="24"/>
                            <w:szCs w:val="24"/>
                            <w:lang w:val="en-US" w:eastAsia="zh-CN"/>
                          </w:rPr>
                          <w:t>/</w:t>
                        </w:r>
                      </w:p>
                    </w:tc>
                    <w:tc>
                      <w:tcPr>
                        <w:tcW w:w="658" w:type="dxa"/>
                        <w:tcBorders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vAlign w:val="center"/>
                      </w:tcPr>
                      <w:p w14:paraId="729F9549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60" w:lineRule="auto"/>
                          <w:jc w:val="center"/>
                          <w:rPr>
                            <w:rFonts w:hint="default" w:eastAsiaTheme="minorEastAsia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HAnsi" w:eastAsiaTheme="minorEastAsia"/>
                            <w:sz w:val="24"/>
                            <w:szCs w:val="24"/>
                            <w:lang w:val="en-US" w:eastAsia="zh-CN"/>
                          </w:rPr>
                          <w:t>1批</w:t>
                        </w:r>
                      </w:p>
                    </w:tc>
                    <w:tc>
                      <w:tcPr>
                        <w:tcW w:w="3045" w:type="dxa"/>
                        <w:tcBorders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vAlign w:val="center"/>
                      </w:tcPr>
                      <w:p w14:paraId="1C4A953D">
                        <w:pPr>
                          <w:pStyle w:val="2"/>
                          <w:spacing w:line="240" w:lineRule="auto"/>
                          <w:jc w:val="center"/>
                          <w:rPr>
                            <w:rFonts w:hint="default" w:asciiTheme="minorHAnsi" w:hAnsiTheme="minorHAnsi" w:eastAsiaTheme="minorEastAsia" w:cstheme="minorBidi"/>
                            <w:b w:val="0"/>
                            <w:bCs w:val="0"/>
                            <w:kern w:val="2"/>
                            <w:sz w:val="24"/>
                            <w:szCs w:val="24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10%</w:t>
                        </w:r>
                      </w:p>
                    </w:tc>
                  </w:tr>
                </w:tbl>
                <w:p w14:paraId="6C662B5A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709AE95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7B7C9B23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三、疑问及质疑</w:t>
      </w:r>
    </w:p>
    <w:p w14:paraId="29CC6EFD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参与采购活动的供应商如对此公告有异议的，请于此公告发布之日起七个工作日内，以书面形式向采购人、代理机构提出质疑。 </w:t>
      </w:r>
    </w:p>
    <w:p w14:paraId="4B9598B4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四、采购项目联系人姓名和电话</w:t>
      </w:r>
    </w:p>
    <w:p w14:paraId="5E4C1468">
      <w:pPr>
        <w:adjustRightInd w:val="0"/>
        <w:snapToGrid w:val="0"/>
        <w:spacing w:line="360" w:lineRule="auto"/>
        <w:ind w:firstLine="472" w:firstLineChars="196"/>
        <w:rPr>
          <w:rFonts w:ascii="宋体" w:hAnsi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</w:rPr>
        <w:t>采购人信息</w:t>
      </w:r>
    </w:p>
    <w:p w14:paraId="36CBDDD7">
      <w:pPr>
        <w:adjustRightInd w:val="0"/>
        <w:snapToGrid w:val="0"/>
        <w:spacing w:line="360" w:lineRule="auto"/>
        <w:ind w:firstLine="470" w:firstLineChars="196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（1）名  称：湖南省工业贸易学校</w:t>
      </w:r>
    </w:p>
    <w:p w14:paraId="23039EB3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（2）地  址：长沙市雨花区树木岭路57号</w:t>
      </w:r>
    </w:p>
    <w:p w14:paraId="11293196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（3）联系人： 刘先生  </w:t>
      </w:r>
    </w:p>
    <w:p w14:paraId="1CEC1A55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（4）电  话： 0731-85649028 </w:t>
      </w:r>
    </w:p>
    <w:p w14:paraId="55695AD7">
      <w:pPr>
        <w:adjustRightInd w:val="0"/>
        <w:snapToGrid w:val="0"/>
        <w:spacing w:line="360" w:lineRule="auto"/>
        <w:ind w:firstLine="472" w:firstLineChars="196"/>
        <w:rPr>
          <w:rFonts w:ascii="宋体" w:hAnsi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</w:rPr>
        <w:t>采购代理机构信息</w:t>
      </w:r>
    </w:p>
    <w:p w14:paraId="3AF7FD9B">
      <w:pPr>
        <w:adjustRightInd w:val="0"/>
        <w:snapToGrid w:val="0"/>
        <w:spacing w:line="360" w:lineRule="auto"/>
        <w:ind w:firstLine="470" w:firstLineChars="196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（1）名  称：天鉴国际工程管理有限公司 </w:t>
      </w:r>
    </w:p>
    <w:p w14:paraId="1A5BCF99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（2）地  址：长沙市雨花区金海路128号天鉴大厦</w:t>
      </w:r>
    </w:p>
    <w:p w14:paraId="18243356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（3）联系人：孔伶、唐文婷、李瑜、刘展</w:t>
      </w:r>
    </w:p>
    <w:p w14:paraId="6535D411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（4）电  话：0731-85235479-8437、18711127719</w:t>
      </w:r>
    </w:p>
    <w:p w14:paraId="161319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1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next w:val="1"/>
    <w:qFormat/>
    <w:uiPriority w:val="0"/>
    <w:pPr>
      <w:keepNext/>
      <w:keepLines/>
      <w:widowControl w:val="0"/>
      <w:spacing w:before="280" w:after="290" w:line="376" w:lineRule="auto"/>
      <w:jc w:val="both"/>
      <w:outlineLvl w:val="3"/>
    </w:pPr>
    <w:rPr>
      <w:rFonts w:ascii="Arial" w:hAnsi="Arial" w:eastAsia="黑体" w:cstheme="minorBidi"/>
      <w:b/>
      <w:bCs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2025-08-04T06:20:39Z</dcterms:created>
  <dc:creator>Administrator</dc:creator>
  <cp:lastModifiedBy>Administrator</cp:lastModifiedBy>
  <dcterms:modified xsi:type="dcterms:W3CDTF">2025-08-04T06:30:19Z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eyJoZGlkIjoiYTZjMDhmNDljOTdkNjkxNjM5ODIyYzdmNjhiZjEyOGYiLCJ1c2VySWQiOiI0MTQ5MTQ4NzgifQ==</vt:lpwstr>
  </property>
  <property fmtid="{D5CDD505-2E9C-101B-9397-08002B2CF9AE}" pid="4" name="ICV">
    <vt:lpwstr>356A30394A764BC7917BAFCBF3CBEA3A_12</vt:lpwstr>
  </property>
</Properties>
</file>